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B0B" w:rsidRDefault="00524BF0">
      <w:r>
        <w:rPr>
          <w:noProof/>
        </w:rPr>
        <w:drawing>
          <wp:inline distT="0" distB="0" distL="0" distR="0">
            <wp:extent cx="5760720" cy="94830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C7" w:rsidRPr="006A1DC7" w:rsidRDefault="006A1DC7" w:rsidP="006A1DC7">
      <w:pPr>
        <w:ind w:left="-426" w:right="-284"/>
        <w:rPr>
          <w:b/>
          <w:sz w:val="24"/>
        </w:rPr>
      </w:pPr>
    </w:p>
    <w:p w:rsidR="00FB3DAA" w:rsidRDefault="00524BF0" w:rsidP="006A1DC7">
      <w:pPr>
        <w:ind w:left="-426" w:right="-284"/>
        <w:rPr>
          <w:b/>
          <w:sz w:val="40"/>
        </w:rPr>
      </w:pPr>
      <w:r w:rsidRPr="006A1DC7">
        <w:rPr>
          <w:b/>
          <w:sz w:val="40"/>
        </w:rPr>
        <w:t xml:space="preserve">Název projektu: </w:t>
      </w:r>
      <w:r w:rsidR="0032117D" w:rsidRPr="0032117D">
        <w:rPr>
          <w:b/>
          <w:sz w:val="40"/>
        </w:rPr>
        <w:t>Moderní technika pro JPO v obci Branná</w:t>
      </w:r>
    </w:p>
    <w:p w:rsidR="00524BF0" w:rsidRPr="00524BF0" w:rsidRDefault="00524BF0" w:rsidP="006A1DC7">
      <w:pPr>
        <w:ind w:left="-426" w:right="-284"/>
        <w:rPr>
          <w:b/>
          <w:sz w:val="32"/>
        </w:rPr>
      </w:pPr>
      <w:r w:rsidRPr="00524BF0">
        <w:rPr>
          <w:b/>
          <w:sz w:val="32"/>
        </w:rPr>
        <w:t xml:space="preserve">Registrační číslo projektu: </w:t>
      </w:r>
      <w:r w:rsidR="00FB3DAA" w:rsidRPr="00FB3DAA">
        <w:rPr>
          <w:b/>
          <w:sz w:val="32"/>
        </w:rPr>
        <w:t>CZ.06.4.59/0.0/0.0/16_076/000677</w:t>
      </w:r>
      <w:r w:rsidR="0032117D">
        <w:rPr>
          <w:b/>
          <w:sz w:val="32"/>
        </w:rPr>
        <w:t>6</w:t>
      </w:r>
    </w:p>
    <w:p w:rsidR="00524BF0" w:rsidRPr="00524BF0" w:rsidRDefault="00524BF0" w:rsidP="00FB3DAA">
      <w:pPr>
        <w:ind w:left="-426" w:right="-284"/>
        <w:rPr>
          <w:b/>
          <w:sz w:val="32"/>
        </w:rPr>
      </w:pPr>
      <w:r w:rsidRPr="00524BF0">
        <w:rPr>
          <w:b/>
          <w:sz w:val="32"/>
        </w:rPr>
        <w:t xml:space="preserve">Příjemce: </w:t>
      </w:r>
      <w:r w:rsidR="00FB3DAA" w:rsidRPr="00FB3DAA">
        <w:rPr>
          <w:b/>
          <w:sz w:val="32"/>
        </w:rPr>
        <w:t xml:space="preserve">Obec </w:t>
      </w:r>
      <w:r w:rsidR="0032117D">
        <w:rPr>
          <w:b/>
          <w:sz w:val="32"/>
        </w:rPr>
        <w:t>Branná</w:t>
      </w:r>
      <w:r w:rsidRPr="00524BF0">
        <w:rPr>
          <w:b/>
          <w:sz w:val="32"/>
        </w:rPr>
        <w:t xml:space="preserve">, IČ </w:t>
      </w:r>
      <w:r w:rsidR="0032117D" w:rsidRPr="0032117D">
        <w:rPr>
          <w:b/>
          <w:sz w:val="32"/>
        </w:rPr>
        <w:t>00302406</w:t>
      </w:r>
    </w:p>
    <w:p w:rsidR="00524BF0" w:rsidRPr="00524BF0" w:rsidRDefault="00524BF0" w:rsidP="006A1DC7">
      <w:pPr>
        <w:ind w:left="-426" w:right="-284"/>
        <w:rPr>
          <w:b/>
          <w:sz w:val="32"/>
        </w:rPr>
      </w:pPr>
      <w:r w:rsidRPr="00524BF0">
        <w:rPr>
          <w:b/>
          <w:sz w:val="32"/>
        </w:rPr>
        <w:t>Cíle a výsledky projektu:</w:t>
      </w:r>
    </w:p>
    <w:p w:rsidR="00DF7507" w:rsidRPr="00DF7507" w:rsidRDefault="0032117D" w:rsidP="00E62D0C">
      <w:pPr>
        <w:ind w:left="-426" w:right="-284"/>
        <w:jc w:val="both"/>
        <w:rPr>
          <w:sz w:val="28"/>
        </w:rPr>
      </w:pPr>
      <w:r w:rsidRPr="0032117D">
        <w:rPr>
          <w:sz w:val="28"/>
        </w:rPr>
        <w:t>Cílem projektu je pořízení specializované techniky pro včasné a účinné zásahy JPO Branná při krizových situacích způsobených změnami klimatu a novými riziky - např. odstraňování důsledků nadprůměrných sněhových srážek a masivních námraz apod. v obci Branná a při zásazích v okolí obce. V rámci projektu bude pořízen dopravní automobil pro potřeby řešení krizových situací, jako jsou evakuace osob či zajištění zásobování.</w:t>
      </w:r>
    </w:p>
    <w:p w:rsidR="00524BF0" w:rsidRPr="00524BF0" w:rsidRDefault="00524BF0" w:rsidP="00DF7507">
      <w:pPr>
        <w:ind w:left="-426" w:right="-284"/>
        <w:rPr>
          <w:b/>
          <w:sz w:val="32"/>
        </w:rPr>
      </w:pPr>
      <w:r w:rsidRPr="00524BF0">
        <w:rPr>
          <w:b/>
          <w:sz w:val="32"/>
        </w:rPr>
        <w:t xml:space="preserve">Celkové způsobilé náklady projektu: </w:t>
      </w:r>
      <w:r w:rsidR="00DF7507">
        <w:rPr>
          <w:b/>
          <w:sz w:val="32"/>
        </w:rPr>
        <w:t>9</w:t>
      </w:r>
      <w:r w:rsidR="0032117D">
        <w:rPr>
          <w:b/>
          <w:sz w:val="32"/>
        </w:rPr>
        <w:t>99 000</w:t>
      </w:r>
      <w:r w:rsidRPr="00524BF0">
        <w:rPr>
          <w:b/>
          <w:sz w:val="32"/>
        </w:rPr>
        <w:t>,00 Kč</w:t>
      </w:r>
    </w:p>
    <w:p w:rsidR="00524BF0" w:rsidRPr="00524BF0" w:rsidRDefault="00524BF0" w:rsidP="006A1DC7">
      <w:pPr>
        <w:ind w:left="-426" w:right="-284"/>
        <w:rPr>
          <w:b/>
          <w:sz w:val="32"/>
        </w:rPr>
      </w:pPr>
      <w:r w:rsidRPr="00524BF0">
        <w:rPr>
          <w:b/>
          <w:sz w:val="32"/>
        </w:rPr>
        <w:t xml:space="preserve">Příspěvek rozpočtu EU: </w:t>
      </w:r>
      <w:r w:rsidR="0032117D" w:rsidRPr="0032117D">
        <w:rPr>
          <w:b/>
          <w:sz w:val="32"/>
        </w:rPr>
        <w:t>949 050,00</w:t>
      </w:r>
      <w:r w:rsidR="00DF7507">
        <w:rPr>
          <w:b/>
          <w:sz w:val="32"/>
        </w:rPr>
        <w:t xml:space="preserve"> </w:t>
      </w:r>
      <w:r w:rsidR="006A1DC7">
        <w:rPr>
          <w:b/>
          <w:sz w:val="32"/>
        </w:rPr>
        <w:t>Kč</w:t>
      </w:r>
    </w:p>
    <w:p w:rsidR="00524BF0" w:rsidRPr="00524BF0" w:rsidRDefault="00524BF0" w:rsidP="006A1DC7">
      <w:pPr>
        <w:ind w:left="-426" w:right="-284"/>
        <w:rPr>
          <w:b/>
          <w:sz w:val="32"/>
        </w:rPr>
      </w:pPr>
      <w:r w:rsidRPr="00524BF0">
        <w:rPr>
          <w:b/>
          <w:sz w:val="32"/>
        </w:rPr>
        <w:t xml:space="preserve">Příspěvek státního rozpočtu ČR: </w:t>
      </w:r>
      <w:r w:rsidR="00DF7507">
        <w:rPr>
          <w:b/>
          <w:sz w:val="32"/>
        </w:rPr>
        <w:t>0,00</w:t>
      </w:r>
      <w:r w:rsidR="006A1DC7">
        <w:rPr>
          <w:b/>
          <w:sz w:val="32"/>
        </w:rPr>
        <w:t xml:space="preserve"> Kč</w:t>
      </w:r>
    </w:p>
    <w:p w:rsidR="00524BF0" w:rsidRPr="00524BF0" w:rsidRDefault="00524BF0" w:rsidP="006A1DC7">
      <w:pPr>
        <w:ind w:left="-426" w:right="-284"/>
        <w:rPr>
          <w:b/>
          <w:sz w:val="32"/>
        </w:rPr>
      </w:pPr>
      <w:r w:rsidRPr="00524BF0">
        <w:rPr>
          <w:b/>
          <w:sz w:val="32"/>
        </w:rPr>
        <w:t xml:space="preserve">Spolufinancování příjemce: </w:t>
      </w:r>
      <w:r w:rsidR="00DF7507" w:rsidRPr="00DF7507">
        <w:rPr>
          <w:b/>
          <w:sz w:val="32"/>
        </w:rPr>
        <w:t xml:space="preserve">49 </w:t>
      </w:r>
      <w:r w:rsidR="0032117D">
        <w:rPr>
          <w:b/>
          <w:sz w:val="32"/>
        </w:rPr>
        <w:t>950</w:t>
      </w:r>
      <w:r w:rsidR="00DF7507" w:rsidRPr="00DF7507">
        <w:rPr>
          <w:b/>
          <w:sz w:val="32"/>
        </w:rPr>
        <w:t>,</w:t>
      </w:r>
      <w:r w:rsidR="0032117D">
        <w:rPr>
          <w:b/>
          <w:sz w:val="32"/>
        </w:rPr>
        <w:t>00</w:t>
      </w:r>
      <w:bookmarkStart w:id="0" w:name="_GoBack"/>
      <w:bookmarkEnd w:id="0"/>
      <w:r w:rsidR="00DF7507">
        <w:rPr>
          <w:b/>
          <w:sz w:val="32"/>
        </w:rPr>
        <w:t xml:space="preserve"> </w:t>
      </w:r>
      <w:r w:rsidR="006A1DC7">
        <w:rPr>
          <w:b/>
          <w:sz w:val="32"/>
        </w:rPr>
        <w:t>Kč</w:t>
      </w:r>
    </w:p>
    <w:p w:rsidR="00524BF0" w:rsidRDefault="00524BF0"/>
    <w:sectPr w:rsidR="00524BF0" w:rsidSect="006A1D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F0"/>
    <w:rsid w:val="0032117D"/>
    <w:rsid w:val="00524BF0"/>
    <w:rsid w:val="006A1DC7"/>
    <w:rsid w:val="00AA5B0B"/>
    <w:rsid w:val="00DF7507"/>
    <w:rsid w:val="00E62D0C"/>
    <w:rsid w:val="00F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EE42"/>
  <w15:chartTrackingRefBased/>
  <w15:docId w15:val="{B068B36E-DA71-43F5-B042-3DE49D9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5</cp:revision>
  <dcterms:created xsi:type="dcterms:W3CDTF">2018-10-08T12:19:00Z</dcterms:created>
  <dcterms:modified xsi:type="dcterms:W3CDTF">2018-10-09T08:07:00Z</dcterms:modified>
</cp:coreProperties>
</file>